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C5884">
      <w:pPr>
        <w:spacing w:line="300" w:lineRule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776E01C3">
      <w:pPr>
        <w:spacing w:line="288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年新疆生产建设兵团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职业</w:t>
      </w:r>
      <w:r>
        <w:rPr>
          <w:rFonts w:hint="eastAsia" w:ascii="方正小标宋简体" w:eastAsia="方正小标宋简体"/>
          <w:sz w:val="44"/>
          <w:szCs w:val="44"/>
        </w:rPr>
        <w:t>教育教学改革研究项目申报汇总表</w:t>
      </w:r>
    </w:p>
    <w:p w14:paraId="3AAF3283">
      <w:pPr>
        <w:spacing w:line="338" w:lineRule="auto"/>
        <w:rPr>
          <w:rFonts w:hint="default" w:ascii="Times New Roman" w:hAnsi="Times New Roman" w:eastAsia="方正仿宋简体" w:cs="Times New Roman"/>
          <w:szCs w:val="21"/>
        </w:rPr>
      </w:pPr>
      <w:r>
        <w:rPr>
          <w:rFonts w:hint="default" w:ascii="Times New Roman" w:hAnsi="Times New Roman" w:eastAsia="方正仿宋简体" w:cs="Times New Roman"/>
          <w:szCs w:val="21"/>
        </w:rPr>
        <w:t>推荐学校（学校公章）：                           学校负责人：（签名）                                    填报日期：    年   月   日</w:t>
      </w:r>
    </w:p>
    <w:tbl>
      <w:tblPr>
        <w:tblStyle w:val="2"/>
        <w:tblW w:w="142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40"/>
        <w:gridCol w:w="3344"/>
        <w:gridCol w:w="1008"/>
        <w:gridCol w:w="1008"/>
        <w:gridCol w:w="1008"/>
        <w:gridCol w:w="1008"/>
        <w:gridCol w:w="1008"/>
        <w:gridCol w:w="1623"/>
        <w:gridCol w:w="2010"/>
      </w:tblGrid>
      <w:tr w14:paraId="1DDE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Merge w:val="restart"/>
            <w:vAlign w:val="center"/>
          </w:tcPr>
          <w:p w14:paraId="6DFFCAFC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推荐序号</w:t>
            </w:r>
          </w:p>
        </w:tc>
        <w:tc>
          <w:tcPr>
            <w:tcW w:w="1540" w:type="dxa"/>
            <w:vMerge w:val="restart"/>
            <w:vAlign w:val="center"/>
          </w:tcPr>
          <w:p w14:paraId="3382F592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项目所在单位</w:t>
            </w:r>
          </w:p>
        </w:tc>
        <w:tc>
          <w:tcPr>
            <w:tcW w:w="3344" w:type="dxa"/>
            <w:vMerge w:val="restart"/>
            <w:vAlign w:val="center"/>
          </w:tcPr>
          <w:p w14:paraId="7FACDF60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项目名称</w:t>
            </w:r>
          </w:p>
        </w:tc>
        <w:tc>
          <w:tcPr>
            <w:tcW w:w="5040" w:type="dxa"/>
            <w:gridSpan w:val="5"/>
            <w:vAlign w:val="center"/>
          </w:tcPr>
          <w:p w14:paraId="2C9E4136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项目团队成员姓名</w:t>
            </w:r>
          </w:p>
        </w:tc>
        <w:tc>
          <w:tcPr>
            <w:tcW w:w="1623" w:type="dxa"/>
            <w:vMerge w:val="restart"/>
            <w:vAlign w:val="center"/>
          </w:tcPr>
          <w:p w14:paraId="2ECD82A5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选题类码</w:t>
            </w:r>
          </w:p>
        </w:tc>
        <w:tc>
          <w:tcPr>
            <w:tcW w:w="2010" w:type="dxa"/>
            <w:vMerge w:val="restart"/>
            <w:vAlign w:val="center"/>
          </w:tcPr>
          <w:p w14:paraId="5B404271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申报类别</w:t>
            </w:r>
          </w:p>
          <w:p w14:paraId="4B4BC7D3">
            <w:pPr>
              <w:jc w:val="center"/>
              <w:rPr>
                <w:rFonts w:hint="default" w:ascii="Times New Roman" w:hAnsi="Times New Roman" w:eastAsia="方正仿宋简体" w:cs="Times New Roman"/>
                <w:spacing w:val="-6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pacing w:val="-6"/>
                <w:szCs w:val="21"/>
              </w:rPr>
              <w:t>（重点/一般）</w:t>
            </w:r>
          </w:p>
        </w:tc>
      </w:tr>
      <w:tr w14:paraId="2B4E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Merge w:val="continue"/>
            <w:vAlign w:val="center"/>
          </w:tcPr>
          <w:p w14:paraId="0A619328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 w14:paraId="4D5863D9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344" w:type="dxa"/>
            <w:vMerge w:val="continue"/>
            <w:vAlign w:val="center"/>
          </w:tcPr>
          <w:p w14:paraId="0E90838F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2B9C71F8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（1）</w:t>
            </w:r>
          </w:p>
        </w:tc>
        <w:tc>
          <w:tcPr>
            <w:tcW w:w="1008" w:type="dxa"/>
            <w:vAlign w:val="center"/>
          </w:tcPr>
          <w:p w14:paraId="6D6CA012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（2）</w:t>
            </w:r>
          </w:p>
        </w:tc>
        <w:tc>
          <w:tcPr>
            <w:tcW w:w="1008" w:type="dxa"/>
            <w:vAlign w:val="center"/>
          </w:tcPr>
          <w:p w14:paraId="5FDB8822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（3）</w:t>
            </w:r>
          </w:p>
        </w:tc>
        <w:tc>
          <w:tcPr>
            <w:tcW w:w="1008" w:type="dxa"/>
            <w:vAlign w:val="center"/>
          </w:tcPr>
          <w:p w14:paraId="3BD682E0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（4）</w:t>
            </w:r>
          </w:p>
        </w:tc>
        <w:tc>
          <w:tcPr>
            <w:tcW w:w="1008" w:type="dxa"/>
            <w:vAlign w:val="center"/>
          </w:tcPr>
          <w:p w14:paraId="6C4D01B0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  <w:r>
              <w:rPr>
                <w:rFonts w:hint="default" w:ascii="Times New Roman" w:hAnsi="Times New Roman" w:eastAsia="方正仿宋简体" w:cs="Times New Roman"/>
                <w:szCs w:val="21"/>
              </w:rPr>
              <w:t>......</w:t>
            </w:r>
          </w:p>
        </w:tc>
        <w:tc>
          <w:tcPr>
            <w:tcW w:w="1623" w:type="dxa"/>
            <w:vMerge w:val="continue"/>
            <w:vAlign w:val="center"/>
          </w:tcPr>
          <w:p w14:paraId="04BC6FCE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010" w:type="dxa"/>
            <w:vMerge w:val="continue"/>
            <w:vAlign w:val="center"/>
          </w:tcPr>
          <w:p w14:paraId="07AA6DC3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7F688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Align w:val="center"/>
          </w:tcPr>
          <w:p w14:paraId="1DB88A46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540" w:type="dxa"/>
            <w:vAlign w:val="center"/>
          </w:tcPr>
          <w:p w14:paraId="03FB34E6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344" w:type="dxa"/>
            <w:vAlign w:val="center"/>
          </w:tcPr>
          <w:p w14:paraId="127D3594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1EBCA523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2FA3123A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416FD439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4F0FCBDA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61F055AB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654EB7F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2FA3547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722D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Align w:val="center"/>
          </w:tcPr>
          <w:p w14:paraId="52D9CB11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540" w:type="dxa"/>
            <w:vAlign w:val="center"/>
          </w:tcPr>
          <w:p w14:paraId="5AE13A84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344" w:type="dxa"/>
            <w:vAlign w:val="center"/>
          </w:tcPr>
          <w:p w14:paraId="352DF0F0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1FEC0A24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3C4C4E74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5A7FEE1A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6C6B85A1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0EE75B0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107EF9C4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436F6C68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51F3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Align w:val="center"/>
          </w:tcPr>
          <w:p w14:paraId="7E8B15AA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540" w:type="dxa"/>
            <w:vAlign w:val="center"/>
          </w:tcPr>
          <w:p w14:paraId="7640FA30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344" w:type="dxa"/>
            <w:vAlign w:val="center"/>
          </w:tcPr>
          <w:p w14:paraId="5B17F86C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4DF6A93B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599BAF4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02B2105C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3EEC96B2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20485321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448E25CB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4F6B429A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5F517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Align w:val="center"/>
          </w:tcPr>
          <w:p w14:paraId="121E909D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540" w:type="dxa"/>
            <w:vAlign w:val="center"/>
          </w:tcPr>
          <w:p w14:paraId="2055C425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344" w:type="dxa"/>
            <w:vAlign w:val="center"/>
          </w:tcPr>
          <w:p w14:paraId="76ED4E04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3BB5D2A8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130A72A9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2076047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7E9C7220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0826FFC9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762EA23C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695FF77D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  <w:tr w14:paraId="5E40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vAlign w:val="center"/>
          </w:tcPr>
          <w:p w14:paraId="72F1F3C1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540" w:type="dxa"/>
            <w:vAlign w:val="center"/>
          </w:tcPr>
          <w:p w14:paraId="1C09C12B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3344" w:type="dxa"/>
            <w:vAlign w:val="center"/>
          </w:tcPr>
          <w:p w14:paraId="6F20466C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262C613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359DA0A8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5D3F4757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6B1C9A81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104A4CB3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1623" w:type="dxa"/>
            <w:vAlign w:val="center"/>
          </w:tcPr>
          <w:p w14:paraId="42BB4AAD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4803610E">
            <w:pPr>
              <w:jc w:val="center"/>
              <w:rPr>
                <w:rFonts w:hint="default" w:ascii="Times New Roman" w:hAnsi="Times New Roman" w:eastAsia="方正仿宋简体" w:cs="Times New Roman"/>
                <w:szCs w:val="21"/>
              </w:rPr>
            </w:pPr>
          </w:p>
        </w:tc>
      </w:tr>
    </w:tbl>
    <w:p w14:paraId="00AE85B1">
      <w:pPr>
        <w:ind w:left="1134" w:leftChars="200" w:hanging="714" w:hangingChars="340"/>
        <w:rPr>
          <w:rFonts w:hint="default" w:ascii="Times New Roman" w:hAnsi="Times New Roman" w:eastAsia="方正仿宋简体" w:cs="Times New Roman"/>
          <w:bCs/>
          <w:szCs w:val="21"/>
        </w:rPr>
      </w:pPr>
    </w:p>
    <w:p w14:paraId="300C1FDE">
      <w:pPr>
        <w:rPr>
          <w:rFonts w:hint="default" w:ascii="Times New Roman" w:hAnsi="Times New Roman" w:eastAsia="方正仿宋简体" w:cs="Times New Roman"/>
          <w:szCs w:val="21"/>
        </w:rPr>
      </w:pPr>
      <w:r>
        <w:rPr>
          <w:rFonts w:hint="default" w:ascii="Times New Roman" w:hAnsi="Times New Roman" w:eastAsia="方正仿宋简体" w:cs="Times New Roman"/>
          <w:szCs w:val="21"/>
        </w:rPr>
        <w:t>填报人姓名：                    所在部门：                      联系电话（手机）：               电子邮箱：</w:t>
      </w:r>
    </w:p>
    <w:p w14:paraId="6DF35919">
      <w:pPr>
        <w:rPr>
          <w:rFonts w:hint="default" w:ascii="Times New Roman" w:hAnsi="Times New Roman" w:eastAsia="方正仿宋简体" w:cs="Times New Roman"/>
          <w:bCs/>
          <w:szCs w:val="21"/>
        </w:rPr>
      </w:pPr>
    </w:p>
    <w:p w14:paraId="173EC7F8">
      <w:pPr>
        <w:ind w:left="714" w:hanging="714" w:hangingChars="340"/>
        <w:rPr>
          <w:rFonts w:hint="default" w:ascii="Times New Roman" w:hAnsi="Times New Roman" w:eastAsia="方正仿宋简体" w:cs="Times New Roman"/>
          <w:bCs/>
          <w:szCs w:val="21"/>
        </w:rPr>
      </w:pPr>
      <w:r>
        <w:rPr>
          <w:rFonts w:hint="default" w:ascii="Times New Roman" w:hAnsi="Times New Roman" w:eastAsia="方正仿宋简体" w:cs="Times New Roman"/>
          <w:bCs/>
          <w:szCs w:val="21"/>
        </w:rPr>
        <w:t>注：1．此表由学校负责教改项目的工作人员填报。</w:t>
      </w:r>
    </w:p>
    <w:p w14:paraId="02E53D4E">
      <w:pPr>
        <w:ind w:firstLine="420" w:firstLineChars="200"/>
        <w:rPr>
          <w:rFonts w:hint="default" w:ascii="Times New Roman" w:hAnsi="Times New Roman" w:eastAsia="方正仿宋简体" w:cs="Times New Roman"/>
          <w:bCs/>
          <w:szCs w:val="21"/>
        </w:rPr>
      </w:pPr>
      <w:r>
        <w:rPr>
          <w:rFonts w:hint="default" w:ascii="Times New Roman" w:hAnsi="Times New Roman" w:eastAsia="方正仿宋简体" w:cs="Times New Roman"/>
          <w:bCs/>
          <w:szCs w:val="21"/>
        </w:rPr>
        <w:t>2. 表格中各栏目填写内容应该与《申请书》完全一致，请完整准确填写，不要漏填错填。</w:t>
      </w:r>
    </w:p>
    <w:p w14:paraId="1B5CD49E">
      <w:pPr>
        <w:ind w:firstLine="420" w:firstLineChars="200"/>
        <w:rPr>
          <w:rFonts w:hint="default" w:ascii="Times New Roman" w:hAnsi="Times New Roman" w:eastAsia="方正仿宋简体" w:cs="Times New Roman"/>
          <w:bCs/>
          <w:szCs w:val="21"/>
        </w:rPr>
      </w:pPr>
      <w:r>
        <w:rPr>
          <w:rFonts w:hint="default" w:ascii="Times New Roman" w:hAnsi="Times New Roman" w:eastAsia="方正仿宋简体" w:cs="Times New Roman"/>
          <w:bCs/>
          <w:szCs w:val="21"/>
        </w:rPr>
        <w:t>3．项目所在单位是指学校，不是院、系或校内其他部门。</w:t>
      </w:r>
    </w:p>
    <w:p w14:paraId="10CDA9A3">
      <w:pPr>
        <w:ind w:firstLine="420" w:firstLineChars="200"/>
        <w:rPr>
          <w:rFonts w:hint="default" w:ascii="Times New Roman" w:hAnsi="Times New Roman" w:eastAsia="方正仿宋简体" w:cs="Times New Roman"/>
          <w:bCs/>
          <w:szCs w:val="21"/>
        </w:rPr>
      </w:pPr>
      <w:r>
        <w:rPr>
          <w:rFonts w:hint="default" w:ascii="Times New Roman" w:hAnsi="Times New Roman" w:eastAsia="方正仿宋简体" w:cs="Times New Roman"/>
          <w:bCs/>
          <w:szCs w:val="21"/>
        </w:rPr>
        <w:t>4．项目参与人一栏须填写该项目所有参与人员姓名；跨校联合申报的本校限4人、外校限4人。</w:t>
      </w:r>
    </w:p>
    <w:p w14:paraId="1AD6A474">
      <w:pPr>
        <w:ind w:firstLine="420" w:firstLineChars="20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Cs/>
          <w:szCs w:val="21"/>
        </w:rPr>
        <w:t>5．“选题类码”按附件</w:t>
      </w:r>
      <w:bookmarkStart w:id="0" w:name="_GoBack"/>
      <w:r>
        <w:rPr>
          <w:rFonts w:hint="default" w:ascii="Times New Roman" w:hAnsi="Times New Roman" w:eastAsia="方正仿宋简体" w:cs="Times New Roman"/>
          <w:bCs/>
          <w:szCs w:val="21"/>
        </w:rPr>
        <w:t>中“项目</w:t>
      </w:r>
      <w:bookmarkEnd w:id="0"/>
      <w:r>
        <w:rPr>
          <w:rFonts w:hint="default" w:ascii="Times New Roman" w:hAnsi="Times New Roman" w:eastAsia="方正仿宋简体" w:cs="Times New Roman"/>
          <w:bCs/>
          <w:szCs w:val="21"/>
        </w:rPr>
        <w:t>立项指南”中的编号填写；如申报项目不在所列范围内的，请填写“其它”。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1A8BA2-824A-4810-A816-EC41371D3F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BC03478-9A60-4037-933B-DED7AFA0F22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A22AE9F-69CF-4CDA-BE4C-CCF225FB2F5A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D4E296A-FC5C-4B72-B0D1-1840992856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4MzgxZmE5OTM1ZDhmZmUyOGE0NmY1MTQ2NzM1NjQifQ=="/>
  </w:docVars>
  <w:rsids>
    <w:rsidRoot w:val="00683A58"/>
    <w:rsid w:val="00683A58"/>
    <w:rsid w:val="00720911"/>
    <w:rsid w:val="008076F0"/>
    <w:rsid w:val="00EA3FA5"/>
    <w:rsid w:val="11E63C06"/>
    <w:rsid w:val="128D62CD"/>
    <w:rsid w:val="199926C7"/>
    <w:rsid w:val="1DEE45DB"/>
    <w:rsid w:val="2A7A342F"/>
    <w:rsid w:val="2DA81D95"/>
    <w:rsid w:val="3A6D1C8B"/>
    <w:rsid w:val="5440442B"/>
    <w:rsid w:val="63E26D30"/>
    <w:rsid w:val="79B0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314</Words>
  <Characters>323</Characters>
  <Lines>3</Lines>
  <Paragraphs>1</Paragraphs>
  <TotalTime>24</TotalTime>
  <ScaleCrop>false</ScaleCrop>
  <LinksUpToDate>false</LinksUpToDate>
  <CharactersWithSpaces>454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2021-09-09T03:38:00Z</dcterms:created>
  <dc:creator>微软中国</dc:creator>
  <cp:lastModifiedBy>WPS_1526351910</cp:lastModifiedBy>
  <dcterms:modified xsi:type="dcterms:W3CDTF">2025-09-12T03:34:49Z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A050CA40F835442A9C0A1DAF8963E474</vt:lpwstr>
  </property>
  <property fmtid="{D5CDD505-2E9C-101B-9397-08002B2CF9AE}" pid="4" name="KSOTemplateDocerSaveRecord">
    <vt:lpwstr>eyJoZGlkIjoiNTYwODZhMjk5ZDNhZGUzZDk3OTA3NmI4YTQ2YmI4YzkiLCJ1c2VySWQiOiIyNjcxODE1MzgifQ==</vt:lpwstr>
  </property>
</Properties>
</file>